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B9" w:rsidRDefault="00A531B9" w:rsidP="00A531B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6085" cy="607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1B9" w:rsidRDefault="00A531B9" w:rsidP="00A531B9">
      <w:pPr>
        <w:pStyle w:val="aa"/>
      </w:pPr>
      <w:r>
        <w:t>УкраЇна</w:t>
      </w:r>
    </w:p>
    <w:p w:rsidR="00A531B9" w:rsidRDefault="00A531B9" w:rsidP="00A531B9">
      <w:pPr>
        <w:spacing w:before="120" w:after="120"/>
        <w:rPr>
          <w:b/>
          <w:caps/>
          <w:sz w:val="32"/>
        </w:rPr>
      </w:pPr>
      <w:r>
        <w:rPr>
          <w:b/>
          <w:caps/>
        </w:rPr>
        <w:t xml:space="preserve">              </w:t>
      </w:r>
      <w:r>
        <w:rPr>
          <w:b/>
          <w:caps/>
          <w:sz w:val="32"/>
        </w:rPr>
        <w:t>ЯВОРІВСЬКА РАЙОННА РАДА ЛЬВІВСЬКОЇ ОБЛАСТІ</w:t>
      </w:r>
    </w:p>
    <w:p w:rsidR="00A531B9" w:rsidRDefault="00A531B9" w:rsidP="00A531B9">
      <w:pPr>
        <w:spacing w:before="120" w:after="120"/>
      </w:pPr>
      <w:r>
        <w:t xml:space="preserve">                                                  ХХХ сесія </w:t>
      </w:r>
      <w:r>
        <w:rPr>
          <w:lang w:val="de-DE"/>
        </w:rPr>
        <w:t>V</w:t>
      </w:r>
      <w:r>
        <w:t>ІІ скликання</w:t>
      </w:r>
    </w:p>
    <w:p w:rsidR="00A531B9" w:rsidRDefault="00A531B9" w:rsidP="00A531B9">
      <w:pPr>
        <w:spacing w:before="120" w:after="120"/>
        <w:jc w:val="center"/>
        <w:rPr>
          <w:b/>
          <w:sz w:val="40"/>
        </w:rPr>
      </w:pPr>
      <w:r>
        <w:rPr>
          <w:b/>
          <w:caps/>
          <w:sz w:val="40"/>
        </w:rPr>
        <w:t xml:space="preserve">РІШЕННЯ  № </w:t>
      </w:r>
      <w:r w:rsidR="00F5212F">
        <w:rPr>
          <w:b/>
          <w:caps/>
          <w:sz w:val="40"/>
        </w:rPr>
        <w:t>556</w:t>
      </w:r>
    </w:p>
    <w:p w:rsidR="00A531B9" w:rsidRPr="005D51D2" w:rsidRDefault="00F5212F" w:rsidP="00A531B9">
      <w:pPr>
        <w:pStyle w:val="a8"/>
        <w:rPr>
          <w:sz w:val="24"/>
        </w:rPr>
      </w:pPr>
      <w:r>
        <w:rPr>
          <w:sz w:val="24"/>
        </w:rPr>
        <w:t>« 17 »  грудня</w:t>
      </w:r>
      <w:r w:rsidR="00A531B9">
        <w:rPr>
          <w:sz w:val="24"/>
        </w:rPr>
        <w:t xml:space="preserve">  2019 р.  </w:t>
      </w:r>
      <w:r w:rsidR="00A531B9" w:rsidRPr="0079261D">
        <w:rPr>
          <w:sz w:val="24"/>
        </w:rPr>
        <w:t xml:space="preserve">  </w:t>
      </w:r>
      <w:r w:rsidR="00A531B9" w:rsidRPr="00B366DF">
        <w:rPr>
          <w:sz w:val="24"/>
        </w:rPr>
        <w:t xml:space="preserve">  </w:t>
      </w:r>
      <w:r w:rsidR="00A531B9">
        <w:rPr>
          <w:sz w:val="24"/>
        </w:rPr>
        <w:t xml:space="preserve">                                                                         </w:t>
      </w:r>
      <w:r w:rsidR="00A531B9" w:rsidRPr="00B366DF">
        <w:rPr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A531B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31B9">
        <w:rPr>
          <w:b/>
          <w:sz w:val="24"/>
        </w:rPr>
        <w:t xml:space="preserve">                                                                </w:t>
      </w:r>
      <w:r w:rsidR="00A531B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31B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м. Яворів</w:t>
      </w:r>
    </w:p>
    <w:p w:rsidR="00A531B9" w:rsidRDefault="00A531B9" w:rsidP="00A531B9">
      <w:pPr>
        <w:rPr>
          <w:b/>
          <w:szCs w:val="28"/>
        </w:rPr>
      </w:pPr>
    </w:p>
    <w:p w:rsidR="00A531B9" w:rsidRPr="00B609F6" w:rsidRDefault="00A531B9" w:rsidP="00A531B9">
      <w:pPr>
        <w:rPr>
          <w:b/>
          <w:szCs w:val="28"/>
        </w:rPr>
      </w:pPr>
      <w:r w:rsidRPr="00B609F6">
        <w:rPr>
          <w:b/>
          <w:szCs w:val="28"/>
        </w:rPr>
        <w:t xml:space="preserve">Про інформацію начальника Яворівського </w:t>
      </w:r>
    </w:p>
    <w:p w:rsidR="00A531B9" w:rsidRPr="00B609F6" w:rsidRDefault="00A531B9" w:rsidP="00A531B9">
      <w:pPr>
        <w:rPr>
          <w:b/>
          <w:szCs w:val="28"/>
        </w:rPr>
      </w:pPr>
      <w:r>
        <w:rPr>
          <w:b/>
          <w:szCs w:val="28"/>
        </w:rPr>
        <w:t>р</w:t>
      </w:r>
      <w:r w:rsidRPr="00B609F6">
        <w:rPr>
          <w:b/>
          <w:szCs w:val="28"/>
        </w:rPr>
        <w:t xml:space="preserve">айонного відділу Головного управління </w:t>
      </w:r>
    </w:p>
    <w:p w:rsidR="00A531B9" w:rsidRPr="00B609F6" w:rsidRDefault="00A531B9" w:rsidP="00A531B9">
      <w:pPr>
        <w:rPr>
          <w:b/>
          <w:szCs w:val="28"/>
        </w:rPr>
      </w:pPr>
      <w:r w:rsidRPr="00B609F6">
        <w:rPr>
          <w:b/>
          <w:szCs w:val="28"/>
        </w:rPr>
        <w:t>Державної міграційної служби України у</w:t>
      </w:r>
    </w:p>
    <w:p w:rsidR="00A531B9" w:rsidRPr="00B609F6" w:rsidRDefault="00A531B9" w:rsidP="00A531B9">
      <w:pPr>
        <w:rPr>
          <w:b/>
          <w:szCs w:val="28"/>
        </w:rPr>
      </w:pPr>
      <w:r w:rsidRPr="00B609F6">
        <w:rPr>
          <w:b/>
          <w:szCs w:val="28"/>
        </w:rPr>
        <w:t>Льві</w:t>
      </w:r>
      <w:r>
        <w:rPr>
          <w:b/>
          <w:szCs w:val="28"/>
        </w:rPr>
        <w:t xml:space="preserve">вській області </w:t>
      </w:r>
    </w:p>
    <w:p w:rsidR="00A531B9" w:rsidRPr="00B609F6" w:rsidRDefault="00A531B9" w:rsidP="00A531B9">
      <w:pPr>
        <w:rPr>
          <w:b/>
          <w:szCs w:val="28"/>
        </w:rPr>
      </w:pPr>
    </w:p>
    <w:p w:rsidR="00A531B9" w:rsidRPr="00B609F6" w:rsidRDefault="00A531B9" w:rsidP="00A531B9">
      <w:pPr>
        <w:ind w:firstLine="720"/>
        <w:jc w:val="both"/>
        <w:rPr>
          <w:szCs w:val="28"/>
        </w:rPr>
      </w:pPr>
      <w:r w:rsidRPr="00B609F6">
        <w:t>Заслу</w:t>
      </w:r>
      <w:r>
        <w:t xml:space="preserve">хавши та обговоривши інформацію </w:t>
      </w:r>
      <w:r w:rsidRPr="00B609F6">
        <w:t>начальника Яворівського РВ ГУ ДМСУ</w:t>
      </w:r>
      <w:r>
        <w:t xml:space="preserve"> у Львівській області І. </w:t>
      </w:r>
      <w:proofErr w:type="spellStart"/>
      <w:r>
        <w:t>Дашавця</w:t>
      </w:r>
      <w:proofErr w:type="spellEnd"/>
      <w:r w:rsidRPr="00B609F6">
        <w:t xml:space="preserve"> про</w:t>
      </w:r>
      <w:r w:rsidRPr="0079261D">
        <w:rPr>
          <w:szCs w:val="28"/>
        </w:rPr>
        <w:t xml:space="preserve"> роботу районного відділу Державної міграційної служби, керуючись ст.43 Закону У</w:t>
      </w:r>
      <w:r w:rsidRPr="00B609F6">
        <w:t>країни «Про місц</w:t>
      </w:r>
      <w:r>
        <w:t xml:space="preserve">еве </w:t>
      </w:r>
      <w:proofErr w:type="spellStart"/>
      <w:r>
        <w:t>самов</w:t>
      </w:r>
      <w:r w:rsidR="00F5212F">
        <w:t>-</w:t>
      </w:r>
      <w:r>
        <w:t>рядування</w:t>
      </w:r>
      <w:proofErr w:type="spellEnd"/>
      <w:r>
        <w:t xml:space="preserve"> в Україні», Я</w:t>
      </w:r>
      <w:r w:rsidRPr="00B609F6">
        <w:t xml:space="preserve">ворівська районна рада </w:t>
      </w:r>
    </w:p>
    <w:p w:rsidR="00A531B9" w:rsidRPr="00B609F6" w:rsidRDefault="00A531B9" w:rsidP="00A531B9">
      <w:pPr>
        <w:rPr>
          <w:szCs w:val="28"/>
        </w:rPr>
      </w:pPr>
    </w:p>
    <w:p w:rsidR="00A531B9" w:rsidRPr="00B609F6" w:rsidRDefault="00A531B9" w:rsidP="00A531B9">
      <w:pPr>
        <w:ind w:firstLine="720"/>
        <w:jc w:val="center"/>
        <w:rPr>
          <w:b/>
          <w:bCs/>
          <w:szCs w:val="28"/>
        </w:rPr>
      </w:pPr>
      <w:r w:rsidRPr="00B609F6">
        <w:rPr>
          <w:b/>
          <w:bCs/>
          <w:szCs w:val="28"/>
        </w:rPr>
        <w:t>ВИРІШИЛА :</w:t>
      </w:r>
    </w:p>
    <w:p w:rsidR="00A531B9" w:rsidRPr="00B609F6" w:rsidRDefault="00A531B9" w:rsidP="00A531B9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Cs w:val="28"/>
        </w:rPr>
      </w:pPr>
    </w:p>
    <w:p w:rsidR="00A531B9" w:rsidRDefault="00A531B9" w:rsidP="00A531B9">
      <w:pPr>
        <w:ind w:right="-1"/>
        <w:jc w:val="both"/>
        <w:rPr>
          <w:szCs w:val="28"/>
        </w:rPr>
      </w:pPr>
      <w:r>
        <w:rPr>
          <w:szCs w:val="28"/>
        </w:rPr>
        <w:tab/>
        <w:t xml:space="preserve">1.  Інформацію </w:t>
      </w:r>
      <w:r w:rsidRPr="00B609F6">
        <w:rPr>
          <w:szCs w:val="28"/>
        </w:rPr>
        <w:t>начальника Яворівського районного відділу Головного управління Державної міграційної служби Україн</w:t>
      </w:r>
      <w:r>
        <w:rPr>
          <w:szCs w:val="28"/>
        </w:rPr>
        <w:t>и у Львівській області І.</w:t>
      </w:r>
      <w:proofErr w:type="spellStart"/>
      <w:r>
        <w:rPr>
          <w:szCs w:val="28"/>
        </w:rPr>
        <w:t>Дашавця</w:t>
      </w:r>
      <w:proofErr w:type="spellEnd"/>
      <w:r w:rsidRPr="00B609F6">
        <w:rPr>
          <w:szCs w:val="28"/>
        </w:rPr>
        <w:t xml:space="preserve"> про </w:t>
      </w:r>
      <w:r w:rsidRPr="0079261D">
        <w:rPr>
          <w:szCs w:val="28"/>
        </w:rPr>
        <w:t xml:space="preserve"> роботу державної міграційної слу</w:t>
      </w:r>
      <w:r>
        <w:rPr>
          <w:szCs w:val="28"/>
        </w:rPr>
        <w:t xml:space="preserve">жби в районі </w:t>
      </w:r>
      <w:r w:rsidRPr="0079261D">
        <w:rPr>
          <w:szCs w:val="28"/>
        </w:rPr>
        <w:t>взяти до відом</w:t>
      </w:r>
      <w:r w:rsidRPr="00B609F6">
        <w:rPr>
          <w:szCs w:val="28"/>
        </w:rPr>
        <w:t>а.</w:t>
      </w:r>
    </w:p>
    <w:p w:rsidR="00A531B9" w:rsidRDefault="00A531B9" w:rsidP="00A531B9">
      <w:pPr>
        <w:ind w:right="-1"/>
        <w:jc w:val="both"/>
        <w:rPr>
          <w:szCs w:val="28"/>
        </w:rPr>
      </w:pPr>
    </w:p>
    <w:p w:rsidR="00A112DF" w:rsidRDefault="00A531B9" w:rsidP="00A531B9">
      <w:pPr>
        <w:ind w:right="-1"/>
        <w:jc w:val="both"/>
        <w:rPr>
          <w:szCs w:val="28"/>
        </w:rPr>
      </w:pPr>
      <w:r>
        <w:rPr>
          <w:szCs w:val="28"/>
        </w:rPr>
        <w:tab/>
        <w:t>2. Начальнику</w:t>
      </w:r>
      <w:r w:rsidRPr="00B609F6">
        <w:rPr>
          <w:szCs w:val="28"/>
        </w:rPr>
        <w:t xml:space="preserve"> Яворівського районного відділу Головного управління Державної міграційної служ</w:t>
      </w:r>
      <w:r>
        <w:rPr>
          <w:szCs w:val="28"/>
        </w:rPr>
        <w:t xml:space="preserve">би України у Львівській області (І. </w:t>
      </w:r>
      <w:proofErr w:type="spellStart"/>
      <w:r>
        <w:rPr>
          <w:szCs w:val="28"/>
        </w:rPr>
        <w:t>Дашавець</w:t>
      </w:r>
      <w:proofErr w:type="spellEnd"/>
      <w:r>
        <w:rPr>
          <w:szCs w:val="28"/>
        </w:rPr>
        <w:t>) спільно з Яворівською районною де</w:t>
      </w:r>
      <w:r w:rsidR="001C304C">
        <w:rPr>
          <w:szCs w:val="28"/>
        </w:rPr>
        <w:t>ржавною адміністрацією</w:t>
      </w:r>
      <w:r>
        <w:rPr>
          <w:szCs w:val="28"/>
        </w:rPr>
        <w:t xml:space="preserve"> розробити заходи і пропозиції щодо покращення умов функціонування відділу, роботи його працівників, створення зручних умов для відвідувачів та подати їх на розгляд районної ради .</w:t>
      </w:r>
    </w:p>
    <w:p w:rsidR="00A531B9" w:rsidRPr="00B609F6" w:rsidRDefault="00A531B9" w:rsidP="00A531B9">
      <w:pPr>
        <w:ind w:right="-1" w:firstLine="720"/>
        <w:jc w:val="both"/>
        <w:rPr>
          <w:szCs w:val="28"/>
        </w:rPr>
      </w:pPr>
    </w:p>
    <w:p w:rsidR="00A531B9" w:rsidRPr="00B609F6" w:rsidRDefault="00F5212F" w:rsidP="00A531B9">
      <w:pPr>
        <w:ind w:right="-1" w:firstLine="720"/>
        <w:jc w:val="both"/>
        <w:rPr>
          <w:szCs w:val="28"/>
        </w:rPr>
      </w:pPr>
      <w:r>
        <w:rPr>
          <w:szCs w:val="28"/>
        </w:rPr>
        <w:t>3</w:t>
      </w:r>
      <w:r w:rsidR="00A531B9" w:rsidRPr="00B609F6">
        <w:rPr>
          <w:szCs w:val="28"/>
        </w:rPr>
        <w:t>. Контроль за виконанням рішення покласти на постійну комісію районної р</w:t>
      </w:r>
      <w:r w:rsidR="00A531B9">
        <w:rPr>
          <w:szCs w:val="28"/>
        </w:rPr>
        <w:t>ади з питань</w:t>
      </w:r>
      <w:r w:rsidR="00A531B9" w:rsidRPr="00B609F6">
        <w:rPr>
          <w:szCs w:val="28"/>
        </w:rPr>
        <w:t xml:space="preserve"> регл</w:t>
      </w:r>
      <w:r w:rsidR="00A531B9">
        <w:rPr>
          <w:szCs w:val="28"/>
        </w:rPr>
        <w:t>аменту, дотримання законності,</w:t>
      </w:r>
      <w:r w:rsidR="00A531B9" w:rsidRPr="00B609F6">
        <w:rPr>
          <w:szCs w:val="28"/>
        </w:rPr>
        <w:t xml:space="preserve"> військових проблем</w:t>
      </w:r>
      <w:r w:rsidR="00A531B9">
        <w:rPr>
          <w:szCs w:val="28"/>
        </w:rPr>
        <w:t xml:space="preserve"> та прикордонного співробітництва (Т. </w:t>
      </w:r>
      <w:proofErr w:type="spellStart"/>
      <w:r w:rsidR="00A531B9">
        <w:rPr>
          <w:szCs w:val="28"/>
        </w:rPr>
        <w:t>Дадак</w:t>
      </w:r>
      <w:proofErr w:type="spellEnd"/>
      <w:r w:rsidR="00A531B9" w:rsidRPr="00B609F6">
        <w:rPr>
          <w:szCs w:val="28"/>
        </w:rPr>
        <w:t>).</w:t>
      </w:r>
    </w:p>
    <w:p w:rsidR="00A531B9" w:rsidRPr="00B609F6" w:rsidRDefault="00A531B9" w:rsidP="00A531B9">
      <w:pPr>
        <w:ind w:right="-1"/>
        <w:jc w:val="both"/>
        <w:rPr>
          <w:szCs w:val="28"/>
        </w:rPr>
      </w:pPr>
    </w:p>
    <w:p w:rsidR="00A531B9" w:rsidRDefault="00A531B9" w:rsidP="00A531B9">
      <w:pPr>
        <w:ind w:right="-1"/>
        <w:jc w:val="both"/>
        <w:rPr>
          <w:szCs w:val="28"/>
        </w:rPr>
      </w:pPr>
    </w:p>
    <w:p w:rsidR="00A531B9" w:rsidRDefault="00A531B9" w:rsidP="00A531B9">
      <w:pPr>
        <w:ind w:right="-1"/>
        <w:jc w:val="both"/>
        <w:rPr>
          <w:szCs w:val="28"/>
        </w:rPr>
      </w:pPr>
    </w:p>
    <w:p w:rsidR="00A531B9" w:rsidRDefault="00A531B9" w:rsidP="00A531B9">
      <w:pPr>
        <w:ind w:right="-1"/>
        <w:jc w:val="both"/>
        <w:rPr>
          <w:szCs w:val="28"/>
        </w:rPr>
      </w:pPr>
    </w:p>
    <w:p w:rsidR="00A531B9" w:rsidRPr="00B609F6" w:rsidRDefault="00A531B9" w:rsidP="00A531B9">
      <w:pPr>
        <w:ind w:right="-1"/>
        <w:jc w:val="both"/>
        <w:rPr>
          <w:szCs w:val="28"/>
        </w:rPr>
      </w:pPr>
      <w:r>
        <w:rPr>
          <w:szCs w:val="28"/>
        </w:rPr>
        <w:t xml:space="preserve">Голова районної ради                                                               Володимир </w:t>
      </w:r>
      <w:proofErr w:type="spellStart"/>
      <w:r>
        <w:rPr>
          <w:szCs w:val="28"/>
        </w:rPr>
        <w:t>Сичак</w:t>
      </w:r>
      <w:proofErr w:type="spellEnd"/>
    </w:p>
    <w:p w:rsidR="00A531B9" w:rsidRDefault="00A531B9" w:rsidP="00A531B9">
      <w:pPr>
        <w:jc w:val="both"/>
      </w:pPr>
    </w:p>
    <w:p w:rsidR="002D601E" w:rsidRDefault="002D601E"/>
    <w:sectPr w:rsidR="002D601E" w:rsidSect="005D0750">
      <w:headerReference w:type="even" r:id="rId7"/>
      <w:headerReference w:type="default" r:id="rId8"/>
      <w:footerReference w:type="default" r:id="rId9"/>
      <w:pgSz w:w="11907" w:h="16834" w:code="9"/>
      <w:pgMar w:top="567" w:right="567" w:bottom="567" w:left="1418" w:header="578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74" w:rsidRDefault="00A30A74" w:rsidP="004F6811">
      <w:r>
        <w:separator/>
      </w:r>
    </w:p>
  </w:endnote>
  <w:endnote w:type="continuationSeparator" w:id="0">
    <w:p w:rsidR="00A30A74" w:rsidRDefault="00A30A74" w:rsidP="004F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50" w:rsidRDefault="00544639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r>
      <w:rPr>
        <w:sz w:val="6"/>
      </w:rPr>
      <w:fldChar w:fldCharType="begin"/>
    </w:r>
    <w:r w:rsidR="00A531B9">
      <w:rPr>
        <w:sz w:val="6"/>
      </w:rPr>
      <w:instrText xml:space="preserve"> FILENAME \* ROMAN\p \* LOWER </w:instrText>
    </w:r>
    <w:r>
      <w:rPr>
        <w:sz w:val="6"/>
      </w:rPr>
      <w:fldChar w:fldCharType="separate"/>
    </w:r>
    <w:r w:rsidR="00F5212F">
      <w:rPr>
        <w:noProof/>
        <w:sz w:val="6"/>
      </w:rPr>
      <w:t>xxxvii</w:t>
    </w:r>
    <w:r>
      <w:rPr>
        <w:sz w:val="6"/>
      </w:rPr>
      <w:fldChar w:fldCharType="end"/>
    </w:r>
    <w:r w:rsidR="00A531B9">
      <w:rPr>
        <w:sz w:val="6"/>
      </w:rPr>
      <w:t xml:space="preserve"> </w:t>
    </w:r>
    <w:r w:rsidR="00A531B9">
      <w:rPr>
        <w:sz w:val="6"/>
      </w:rPr>
      <w:tab/>
    </w:r>
    <w:proofErr w:type="spellStart"/>
    <w:r w:rsidR="00A531B9">
      <w:rPr>
        <w:sz w:val="6"/>
      </w:rPr>
      <w:t>saved</w:t>
    </w:r>
    <w:proofErr w:type="spellEnd"/>
    <w:r w:rsidR="00A531B9">
      <w:rPr>
        <w:sz w:val="6"/>
      </w:rPr>
      <w:t xml:space="preserve">: </w:t>
    </w:r>
    <w:r>
      <w:rPr>
        <w:sz w:val="6"/>
      </w:rPr>
      <w:fldChar w:fldCharType="begin"/>
    </w:r>
    <w:r w:rsidR="00A531B9">
      <w:rPr>
        <w:sz w:val="6"/>
      </w:rPr>
      <w:instrText xml:space="preserve"> SAVEDATE \@ "dd.MM.yy HH:mm" \* LOWER </w:instrText>
    </w:r>
    <w:r>
      <w:rPr>
        <w:sz w:val="6"/>
      </w:rPr>
      <w:fldChar w:fldCharType="separate"/>
    </w:r>
    <w:r w:rsidR="00F5212F">
      <w:rPr>
        <w:noProof/>
        <w:sz w:val="6"/>
      </w:rPr>
      <w:t>19.11.19 10:27</w:t>
    </w:r>
    <w:r>
      <w:rPr>
        <w:sz w:val="6"/>
      </w:rPr>
      <w:fldChar w:fldCharType="end"/>
    </w:r>
    <w:r w:rsidR="00A531B9">
      <w:rPr>
        <w:sz w:val="6"/>
      </w:rPr>
      <w:tab/>
    </w:r>
    <w:proofErr w:type="spellStart"/>
    <w:r w:rsidR="00A531B9">
      <w:rPr>
        <w:sz w:val="6"/>
      </w:rPr>
      <w:t>printed</w:t>
    </w:r>
    <w:proofErr w:type="spellEnd"/>
    <w:r w:rsidR="00A531B9">
      <w:rPr>
        <w:sz w:val="6"/>
      </w:rPr>
      <w:t xml:space="preserve">: </w:t>
    </w:r>
    <w:r>
      <w:rPr>
        <w:sz w:val="6"/>
      </w:rPr>
      <w:fldChar w:fldCharType="begin"/>
    </w:r>
    <w:r w:rsidR="00A531B9">
      <w:rPr>
        <w:sz w:val="6"/>
      </w:rPr>
      <w:instrText xml:space="preserve"> PRINTDATE \@ "dd.MM.yy HH:mm" \* LOWER </w:instrText>
    </w:r>
    <w:r>
      <w:rPr>
        <w:sz w:val="6"/>
      </w:rPr>
      <w:fldChar w:fldCharType="separate"/>
    </w:r>
    <w:r w:rsidR="00F5212F">
      <w:rPr>
        <w:noProof/>
        <w:sz w:val="6"/>
      </w:rPr>
      <w:t>19.12.19 14:13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74" w:rsidRDefault="00A30A74" w:rsidP="004F6811">
      <w:r>
        <w:separator/>
      </w:r>
    </w:p>
  </w:footnote>
  <w:footnote w:type="continuationSeparator" w:id="0">
    <w:p w:rsidR="00A30A74" w:rsidRDefault="00A30A74" w:rsidP="004F6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50" w:rsidRDefault="005446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31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0750" w:rsidRDefault="00A30A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50" w:rsidRDefault="00544639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A531B9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A531B9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5D0750" w:rsidRDefault="00A30A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1B9"/>
    <w:rsid w:val="00110741"/>
    <w:rsid w:val="0011200C"/>
    <w:rsid w:val="00153778"/>
    <w:rsid w:val="001C304C"/>
    <w:rsid w:val="002D601E"/>
    <w:rsid w:val="004A0AC1"/>
    <w:rsid w:val="004F6811"/>
    <w:rsid w:val="00544639"/>
    <w:rsid w:val="00634620"/>
    <w:rsid w:val="00A112DF"/>
    <w:rsid w:val="00A30A74"/>
    <w:rsid w:val="00A531B9"/>
    <w:rsid w:val="00AC744D"/>
    <w:rsid w:val="00F5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B9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1B9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A531B9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A531B9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A531B9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A531B9"/>
    <w:rPr>
      <w:rFonts w:ascii="Times New Roman" w:hAnsi="Times New Roman"/>
    </w:rPr>
  </w:style>
  <w:style w:type="paragraph" w:styleId="a8">
    <w:name w:val="Body Text"/>
    <w:basedOn w:val="a"/>
    <w:link w:val="a9"/>
    <w:rsid w:val="00A531B9"/>
    <w:pPr>
      <w:spacing w:before="120" w:after="120"/>
    </w:pPr>
    <w:rPr>
      <w:sz w:val="22"/>
    </w:rPr>
  </w:style>
  <w:style w:type="character" w:customStyle="1" w:styleId="a9">
    <w:name w:val="Основной текст Знак"/>
    <w:basedOn w:val="a0"/>
    <w:link w:val="a8"/>
    <w:rsid w:val="00A531B9"/>
    <w:rPr>
      <w:rFonts w:eastAsia="Times New Roman"/>
      <w:color w:val="auto"/>
      <w:sz w:val="22"/>
      <w:szCs w:val="20"/>
      <w:lang w:eastAsia="ru-RU"/>
    </w:rPr>
  </w:style>
  <w:style w:type="paragraph" w:styleId="aa">
    <w:name w:val="caption"/>
    <w:basedOn w:val="a"/>
    <w:next w:val="a"/>
    <w:qFormat/>
    <w:rsid w:val="00A531B9"/>
    <w:pPr>
      <w:jc w:val="center"/>
    </w:pPr>
    <w:rPr>
      <w:b/>
      <w:caps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531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1B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1966</Words>
  <Characters>1122</Characters>
  <Application>Microsoft Office Word</Application>
  <DocSecurity>0</DocSecurity>
  <Lines>9</Lines>
  <Paragraphs>6</Paragraphs>
  <ScaleCrop>false</ScaleCrop>
  <Company>SPecialiST RePack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cp:lastPrinted>2019-12-19T12:13:00Z</cp:lastPrinted>
  <dcterms:created xsi:type="dcterms:W3CDTF">2019-11-12T12:46:00Z</dcterms:created>
  <dcterms:modified xsi:type="dcterms:W3CDTF">2019-12-19T12:13:00Z</dcterms:modified>
</cp:coreProperties>
</file>